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9D" w:rsidRPr="001D0712" w:rsidRDefault="00685455" w:rsidP="006854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Вопросы для итоговой аттестации</w:t>
      </w:r>
    </w:p>
    <w:p w:rsidR="007A6B9D" w:rsidRPr="00252827" w:rsidRDefault="003721AB" w:rsidP="006854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по</w:t>
      </w:r>
      <w:proofErr w:type="gramEnd"/>
      <w:r>
        <w:rPr>
          <w:b/>
          <w:color w:val="000000"/>
        </w:rPr>
        <w:t xml:space="preserve"> </w:t>
      </w:r>
      <w:bookmarkStart w:id="0" w:name="_GoBack"/>
      <w:r>
        <w:rPr>
          <w:b/>
          <w:color w:val="000000"/>
        </w:rPr>
        <w:t>дисциплине</w:t>
      </w:r>
      <w:bookmarkEnd w:id="0"/>
      <w:r w:rsidR="007A6B9D" w:rsidRPr="00252827">
        <w:rPr>
          <w:b/>
          <w:color w:val="000000"/>
        </w:rPr>
        <w:t xml:space="preserve"> «Технология приготовления и разделка теста»</w:t>
      </w:r>
      <w:r w:rsidR="007A6B9D" w:rsidRPr="00252827">
        <w:rPr>
          <w:b/>
          <w:color w:val="000000"/>
        </w:rPr>
        <w:br/>
      </w:r>
    </w:p>
    <w:p w:rsidR="007A6B9D" w:rsidRPr="0092446F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46F">
        <w:rPr>
          <w:rFonts w:ascii="Times New Roman" w:hAnsi="Times New Roman" w:cs="Times New Roman"/>
          <w:sz w:val="24"/>
          <w:szCs w:val="24"/>
        </w:rPr>
        <w:t>Значение хлеба в питании человека.</w:t>
      </w:r>
    </w:p>
    <w:p w:rsidR="007A6B9D" w:rsidRPr="0092446F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46F">
        <w:rPr>
          <w:rFonts w:ascii="Times New Roman" w:hAnsi="Times New Roman" w:cs="Times New Roman"/>
          <w:color w:val="000000"/>
          <w:sz w:val="24"/>
          <w:szCs w:val="24"/>
        </w:rPr>
        <w:t>Химический состав и пищевая ценность хлеба. Производство хлеба.</w:t>
      </w:r>
    </w:p>
    <w:p w:rsidR="007A6B9D" w:rsidRPr="0092446F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46F">
        <w:rPr>
          <w:rFonts w:ascii="Times New Roman" w:hAnsi="Times New Roman" w:cs="Times New Roman"/>
          <w:sz w:val="24"/>
          <w:szCs w:val="24"/>
        </w:rPr>
        <w:t>Ассортимент хлеба и хлебобулочных изделий.</w:t>
      </w:r>
    </w:p>
    <w:p w:rsidR="007A6B9D" w:rsidRPr="0092446F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46F">
        <w:rPr>
          <w:rFonts w:ascii="Times New Roman" w:hAnsi="Times New Roman" w:cs="Times New Roman"/>
          <w:sz w:val="24"/>
          <w:szCs w:val="24"/>
        </w:rPr>
        <w:t xml:space="preserve">Требования к качеству </w:t>
      </w:r>
      <w:proofErr w:type="gramStart"/>
      <w:r w:rsidRPr="0092446F">
        <w:rPr>
          <w:rFonts w:ascii="Times New Roman" w:hAnsi="Times New Roman" w:cs="Times New Roman"/>
          <w:sz w:val="24"/>
          <w:szCs w:val="24"/>
        </w:rPr>
        <w:t>хлеба..</w:t>
      </w:r>
      <w:proofErr w:type="gramEnd"/>
    </w:p>
    <w:p w:rsidR="007A6B9D" w:rsidRPr="0092446F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46F">
        <w:rPr>
          <w:rFonts w:ascii="Times New Roman" w:hAnsi="Times New Roman" w:cs="Times New Roman"/>
          <w:sz w:val="24"/>
          <w:szCs w:val="24"/>
        </w:rPr>
        <w:t>Значение изделий из теста.</w:t>
      </w:r>
    </w:p>
    <w:p w:rsidR="007A6B9D" w:rsidRPr="0092446F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46F">
        <w:rPr>
          <w:rFonts w:ascii="Times New Roman" w:hAnsi="Times New Roman" w:cs="Times New Roman"/>
          <w:sz w:val="24"/>
          <w:szCs w:val="24"/>
        </w:rPr>
        <w:t xml:space="preserve">Способы разрыхления теста. </w:t>
      </w:r>
    </w:p>
    <w:p w:rsidR="007A6B9D" w:rsidRPr="0092446F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46F">
        <w:rPr>
          <w:rFonts w:ascii="Times New Roman" w:hAnsi="Times New Roman" w:cs="Times New Roman"/>
          <w:sz w:val="24"/>
          <w:szCs w:val="24"/>
        </w:rPr>
        <w:t>Подготовка сырья.</w:t>
      </w:r>
    </w:p>
    <w:p w:rsidR="007A6B9D" w:rsidRPr="0092446F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46F">
        <w:rPr>
          <w:rFonts w:ascii="Times New Roman" w:hAnsi="Times New Roman" w:cs="Times New Roman"/>
          <w:sz w:val="24"/>
          <w:szCs w:val="24"/>
        </w:rPr>
        <w:t xml:space="preserve">Приготовление дрожжевого теста </w:t>
      </w:r>
      <w:proofErr w:type="spellStart"/>
      <w:r w:rsidRPr="0092446F">
        <w:rPr>
          <w:rFonts w:ascii="Times New Roman" w:hAnsi="Times New Roman" w:cs="Times New Roman"/>
          <w:sz w:val="24"/>
          <w:szCs w:val="24"/>
        </w:rPr>
        <w:t>безопарным</w:t>
      </w:r>
      <w:proofErr w:type="spellEnd"/>
      <w:r w:rsidRPr="0092446F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7A6B9D" w:rsidRPr="0092446F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46F">
        <w:rPr>
          <w:rFonts w:ascii="Times New Roman" w:hAnsi="Times New Roman" w:cs="Times New Roman"/>
          <w:sz w:val="24"/>
          <w:szCs w:val="24"/>
        </w:rPr>
        <w:t>Приготовление дрожжевого теста опарным способом.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46F">
        <w:rPr>
          <w:rFonts w:ascii="Times New Roman" w:hAnsi="Times New Roman" w:cs="Times New Roman"/>
          <w:sz w:val="24"/>
          <w:szCs w:val="24"/>
        </w:rPr>
        <w:t>Выпечка изделий из дрожжевого теста.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муки, их характеристика.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муки их характеристика.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и ее характеристика.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Технологический процесс приготовления хлеба.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Крахмал: сырье, классификация, химический состав.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Сахар, сырье, классификация, химический состав.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Мед: сырье, виды меда, применение.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Молоко: характеристика молока, требования к качеству.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Сливки: характеристика, виды сливок, требования к качеству.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хлебных изделий.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Разделка теста.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Выпечка хлеба.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Качество, хранение, упаковка и транспортировка хлеба.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Эскизная схема производства хлеба.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приготовления формового хлеба.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приготовления подового хлеба.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приготовления булочных изделий.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приготовления сдобных изделий.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приготовления слоеных изделий из дрожжевого и пресного слоеного теста.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сырье для производства хлеба.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сырье для производства хлеба.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Сухарные изделия.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приготовления хлеба «Дарницкого».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Пряности: определение, классификация.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местных пряностей.</w:t>
      </w:r>
    </w:p>
    <w:p w:rsidR="007A6B9D" w:rsidRPr="00713835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ароматических веществ.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хлебобулочных изделий.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Органолептические свойства хлеба (поверхность, окраска, форма, мякиш, вкус, запах).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Мука и сорта муки.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Жиры, виды жиров.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дополнительного сырья: яйца, виды яиц.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Классификация хлебных изделий: характеристика мягкой и твердой пшеницы по внешнему виду.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пшеницы по типам и подтипам.</w:t>
      </w:r>
    </w:p>
    <w:p w:rsidR="007A6B9D" w:rsidRPr="00713835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3835">
        <w:rPr>
          <w:rFonts w:ascii="Times New Roman" w:hAnsi="Times New Roman" w:cs="Times New Roman"/>
          <w:sz w:val="24"/>
          <w:szCs w:val="24"/>
        </w:rPr>
        <w:t xml:space="preserve">Классификация хлебных изделий: характеристика </w:t>
      </w:r>
      <w:r>
        <w:rPr>
          <w:rFonts w:ascii="Times New Roman" w:hAnsi="Times New Roman" w:cs="Times New Roman"/>
          <w:sz w:val="24"/>
          <w:szCs w:val="24"/>
        </w:rPr>
        <w:t>ржи.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3835">
        <w:rPr>
          <w:rFonts w:ascii="Times New Roman" w:hAnsi="Times New Roman" w:cs="Times New Roman"/>
          <w:sz w:val="24"/>
          <w:szCs w:val="24"/>
        </w:rPr>
        <w:t xml:space="preserve">Классификация хлебных изделий: характеристика </w:t>
      </w:r>
      <w:r>
        <w:rPr>
          <w:rFonts w:ascii="Times New Roman" w:hAnsi="Times New Roman" w:cs="Times New Roman"/>
          <w:sz w:val="24"/>
          <w:szCs w:val="24"/>
        </w:rPr>
        <w:t>тритикале, ячменя.</w:t>
      </w:r>
    </w:p>
    <w:p w:rsidR="007A6B9D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3835">
        <w:rPr>
          <w:rFonts w:ascii="Times New Roman" w:hAnsi="Times New Roman" w:cs="Times New Roman"/>
          <w:sz w:val="24"/>
          <w:szCs w:val="24"/>
        </w:rPr>
        <w:t>Классификация хлебн</w:t>
      </w:r>
      <w:r>
        <w:rPr>
          <w:rFonts w:ascii="Times New Roman" w:hAnsi="Times New Roman" w:cs="Times New Roman"/>
          <w:sz w:val="24"/>
          <w:szCs w:val="24"/>
        </w:rPr>
        <w:t>ых изделий: характеристика овса, кукурузы.</w:t>
      </w:r>
    </w:p>
    <w:p w:rsidR="007A6B9D" w:rsidRPr="00713835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3835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>
        <w:rPr>
          <w:rFonts w:ascii="Times New Roman" w:hAnsi="Times New Roman" w:cs="Times New Roman"/>
          <w:sz w:val="24"/>
          <w:szCs w:val="24"/>
        </w:rPr>
        <w:t>крупяных</w:t>
      </w:r>
      <w:r w:rsidRPr="00713835">
        <w:rPr>
          <w:rFonts w:ascii="Times New Roman" w:hAnsi="Times New Roman" w:cs="Times New Roman"/>
          <w:sz w:val="24"/>
          <w:szCs w:val="24"/>
        </w:rPr>
        <w:t xml:space="preserve"> изделий: характеристика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проса,гречихи</w:t>
      </w:r>
      <w:proofErr w:type="gramEnd"/>
      <w:r>
        <w:rPr>
          <w:rFonts w:ascii="Times New Roman" w:hAnsi="Times New Roman" w:cs="Times New Roman"/>
          <w:sz w:val="24"/>
          <w:szCs w:val="24"/>
        </w:rPr>
        <w:t>,риса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сорго</w:t>
      </w:r>
      <w:r w:rsidRPr="00713835">
        <w:rPr>
          <w:rFonts w:ascii="Times New Roman" w:hAnsi="Times New Roman" w:cs="Times New Roman"/>
          <w:sz w:val="24"/>
          <w:szCs w:val="24"/>
        </w:rPr>
        <w:t>.</w:t>
      </w:r>
    </w:p>
    <w:p w:rsidR="007A6B9D" w:rsidRPr="00660B90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B90">
        <w:rPr>
          <w:rFonts w:ascii="Times New Roman" w:hAnsi="Times New Roman" w:cs="Times New Roman"/>
          <w:sz w:val="24"/>
          <w:szCs w:val="24"/>
        </w:rPr>
        <w:t xml:space="preserve">Классификация крупяных изделий: характеристика </w:t>
      </w:r>
      <w:proofErr w:type="spellStart"/>
      <w:proofErr w:type="gramStart"/>
      <w:r w:rsidRPr="00660B90">
        <w:rPr>
          <w:rFonts w:ascii="Times New Roman" w:hAnsi="Times New Roman" w:cs="Times New Roman"/>
          <w:sz w:val="24"/>
          <w:szCs w:val="24"/>
        </w:rPr>
        <w:t>проса,гречихи</w:t>
      </w:r>
      <w:proofErr w:type="gramEnd"/>
      <w:r w:rsidRPr="00660B90">
        <w:rPr>
          <w:rFonts w:ascii="Times New Roman" w:hAnsi="Times New Roman" w:cs="Times New Roman"/>
          <w:sz w:val="24"/>
          <w:szCs w:val="24"/>
        </w:rPr>
        <w:t>,риса</w:t>
      </w:r>
      <w:proofErr w:type="spellEnd"/>
      <w:r w:rsidRPr="00660B90">
        <w:rPr>
          <w:rFonts w:ascii="Times New Roman" w:hAnsi="Times New Roman" w:cs="Times New Roman"/>
          <w:sz w:val="24"/>
          <w:szCs w:val="24"/>
        </w:rPr>
        <w:t>, сорго.</w:t>
      </w:r>
    </w:p>
    <w:p w:rsidR="007A6B9D" w:rsidRPr="00660B90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масляничных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эфиромасличных культур.</w:t>
      </w:r>
    </w:p>
    <w:p w:rsidR="007A6B9D" w:rsidRPr="00713835" w:rsidRDefault="007A6B9D" w:rsidP="007A6B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бобовых культур: горох,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чечевица,фасоль</w:t>
      </w:r>
      <w:proofErr w:type="gramEnd"/>
      <w:r>
        <w:rPr>
          <w:rFonts w:ascii="Times New Roman" w:hAnsi="Times New Roman" w:cs="Times New Roman"/>
          <w:sz w:val="24"/>
          <w:szCs w:val="24"/>
        </w:rPr>
        <w:t>,соя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12F7" w:rsidRDefault="008F12F7"/>
    <w:sectPr w:rsidR="008F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D5DEB"/>
    <w:multiLevelType w:val="hybridMultilevel"/>
    <w:tmpl w:val="4A56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A6"/>
    <w:rsid w:val="003721AB"/>
    <w:rsid w:val="00685455"/>
    <w:rsid w:val="007A6B9D"/>
    <w:rsid w:val="008F12F7"/>
    <w:rsid w:val="00C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A6BE5-C6ED-4E49-A0EE-16517604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6B9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2020-06-04T06:35:00Z</dcterms:created>
  <dcterms:modified xsi:type="dcterms:W3CDTF">2020-06-09T09:34:00Z</dcterms:modified>
</cp:coreProperties>
</file>